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FFBC3EE" w:rsidR="00326144" w:rsidRDefault="0087316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August 1</w:t>
      </w:r>
      <w:r w:rsidR="000D1B31">
        <w:rPr>
          <w:rFonts w:ascii="Arial" w:hAnsi="Arial" w:cs="Arial"/>
          <w:b/>
          <w:sz w:val="24"/>
          <w:szCs w:val="24"/>
          <w:u w:val="single"/>
        </w:rPr>
        <w:t>5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AB4957">
        <w:rPr>
          <w:rFonts w:ascii="Arial" w:hAnsi="Arial" w:cs="Arial"/>
          <w:b/>
          <w:sz w:val="24"/>
          <w:szCs w:val="24"/>
          <w:u w:val="single"/>
        </w:rPr>
        <w:t xml:space="preserve"> 6:15 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5656EF6B" w14:textId="77777777" w:rsidR="00A30C43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0D1B31">
        <w:rPr>
          <w:rFonts w:ascii="New Times Roman" w:hAnsi="New Times Roman" w:cs="Arial"/>
          <w:b/>
        </w:rPr>
        <w:t xml:space="preserve">August </w:t>
      </w:r>
      <w:r w:rsidR="00A25BFE">
        <w:rPr>
          <w:rFonts w:ascii="New Times Roman" w:hAnsi="New Times Roman" w:cs="Arial"/>
          <w:b/>
        </w:rPr>
        <w:t>1</w:t>
      </w:r>
      <w:r>
        <w:rPr>
          <w:rFonts w:ascii="New Times Roman" w:hAnsi="New Times Roman" w:cs="Arial"/>
          <w:b/>
        </w:rPr>
        <w:t>, 2022</w:t>
      </w:r>
      <w:r w:rsidR="00632BE6">
        <w:rPr>
          <w:rFonts w:ascii="New Times Roman" w:hAnsi="New Times Roman" w:cs="Arial"/>
          <w:b/>
        </w:rPr>
        <w:t xml:space="preserve"> Public Hearing and </w:t>
      </w:r>
      <w:r w:rsidR="000D1B31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</w:t>
      </w:r>
    </w:p>
    <w:p w14:paraId="07FDD7C2" w14:textId="77777777" w:rsidR="00A30C43" w:rsidRDefault="00A30C43" w:rsidP="001D7CD8">
      <w:pPr>
        <w:spacing w:after="0"/>
        <w:rPr>
          <w:rFonts w:ascii="New Times Roman" w:hAnsi="New Times Roman" w:cs="Arial"/>
          <w:b/>
        </w:rPr>
      </w:pPr>
    </w:p>
    <w:p w14:paraId="0CD4CD46" w14:textId="317CC234" w:rsidR="001D7CD8" w:rsidRDefault="00A30C43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 xml:space="preserve">Approval of the August 10 Special Meeting Minutes – Action Item </w:t>
      </w:r>
      <w:r w:rsidR="001D7CD8">
        <w:rPr>
          <w:rFonts w:ascii="New Times Roman" w:hAnsi="New Times Roman" w:cs="Arial"/>
          <w:b/>
        </w:rPr>
        <w:t xml:space="preserve"> </w:t>
      </w:r>
    </w:p>
    <w:p w14:paraId="38462570" w14:textId="7616FDDF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453689AD" w14:textId="07FC87B3" w:rsidR="0078129C" w:rsidRDefault="00E92148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FB132A">
        <w:rPr>
          <w:rFonts w:ascii="New Times Roman" w:hAnsi="New Times Roman" w:cs="Arial"/>
          <w:b/>
        </w:rPr>
        <w:t>.0</w:t>
      </w:r>
      <w:r w:rsidR="00FB132A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73169">
        <w:rPr>
          <w:rFonts w:ascii="New Times Roman" w:hAnsi="New Times Roman" w:cs="Arial"/>
          <w:b/>
        </w:rPr>
        <w:t>August 1</w:t>
      </w:r>
      <w:r w:rsidR="000D1B31">
        <w:rPr>
          <w:rFonts w:ascii="New Times Roman" w:hAnsi="New Times Roman" w:cs="Arial"/>
          <w:b/>
        </w:rPr>
        <w:t>5</w:t>
      </w:r>
      <w:r w:rsidR="00B968B7">
        <w:rPr>
          <w:rFonts w:ascii="New Times Roman" w:hAnsi="New Times Roman" w:cs="Arial"/>
          <w:b/>
        </w:rPr>
        <w:t>,</w:t>
      </w:r>
      <w:r w:rsidR="00E25ED6">
        <w:rPr>
          <w:rFonts w:ascii="New Times Roman" w:hAnsi="New Times Roman" w:cs="Arial"/>
          <w:b/>
        </w:rPr>
        <w:t xml:space="preserve"> </w:t>
      </w:r>
      <w:r w:rsidR="00632BE6">
        <w:rPr>
          <w:rFonts w:ascii="New Times Roman" w:hAnsi="New Times Roman" w:cs="Arial"/>
          <w:b/>
        </w:rPr>
        <w:t xml:space="preserve">2022 </w:t>
      </w:r>
      <w:r w:rsidR="00632BE6" w:rsidRPr="00DF6C20">
        <w:rPr>
          <w:rFonts w:ascii="New Times Roman" w:hAnsi="New Times Roman" w:cs="Arial"/>
          <w:b/>
        </w:rPr>
        <w:t>Bill</w:t>
      </w:r>
      <w:r w:rsidR="00DF6C20" w:rsidRPr="00DF6C20">
        <w:rPr>
          <w:rFonts w:ascii="New Times Roman" w:hAnsi="New Times Roman" w:cs="Arial"/>
          <w:b/>
        </w:rPr>
        <w:t xml:space="preserve"> List – Action Item </w:t>
      </w:r>
    </w:p>
    <w:p w14:paraId="4F88DE8D" w14:textId="77777777" w:rsidR="00051371" w:rsidRPr="00051371" w:rsidRDefault="00051371" w:rsidP="00C405A9">
      <w:pPr>
        <w:pStyle w:val="ListParagraph"/>
        <w:spacing w:after="0"/>
        <w:rPr>
          <w:rFonts w:ascii="New Times Roman" w:hAnsi="New Times Roman" w:cs="Arial"/>
          <w:b/>
        </w:rPr>
      </w:pPr>
    </w:p>
    <w:p w14:paraId="2F7BEB97" w14:textId="60DF809D" w:rsidR="006E3B37" w:rsidRDefault="006E3B37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F1FBFD9" w14:textId="6D65D917" w:rsidR="00EC7484" w:rsidRPr="00EC7484" w:rsidRDefault="00EC7484" w:rsidP="006E3B37">
      <w:pPr>
        <w:rPr>
          <w:rFonts w:ascii="New Times Roman" w:hAnsi="New Times Roman" w:cs="Arial"/>
          <w:b/>
          <w:u w:val="single"/>
        </w:rPr>
      </w:pPr>
      <w:r w:rsidRPr="00EC7484">
        <w:rPr>
          <w:rFonts w:ascii="New Times Roman" w:hAnsi="New Times Roman" w:cs="Arial"/>
          <w:b/>
          <w:u w:val="single"/>
        </w:rPr>
        <w:t>Old Business</w:t>
      </w:r>
    </w:p>
    <w:p w14:paraId="264D60D0" w14:textId="4270D4A2" w:rsidR="007A41C2" w:rsidRDefault="00E92148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7A41C2">
        <w:rPr>
          <w:rFonts w:ascii="New Times Roman" w:hAnsi="New Times Roman"/>
          <w:b/>
        </w:rPr>
        <w:t>.0</w:t>
      </w:r>
      <w:r w:rsidR="007A41C2">
        <w:rPr>
          <w:rFonts w:ascii="New Times Roman" w:hAnsi="New Times Roman"/>
          <w:b/>
        </w:rPr>
        <w:tab/>
      </w:r>
      <w:r w:rsidR="000D1B31">
        <w:rPr>
          <w:rFonts w:ascii="New Times Roman" w:hAnsi="New Times Roman"/>
          <w:b/>
        </w:rPr>
        <w:t>Ratify Approval</w:t>
      </w:r>
      <w:r w:rsidR="007A41C2">
        <w:rPr>
          <w:rFonts w:ascii="New Times Roman" w:hAnsi="New Times Roman"/>
          <w:b/>
        </w:rPr>
        <w:t xml:space="preserve"> of Resolution 2022.</w:t>
      </w:r>
      <w:r w:rsidR="00651BF9">
        <w:rPr>
          <w:rFonts w:ascii="New Times Roman" w:hAnsi="New Times Roman"/>
          <w:b/>
        </w:rPr>
        <w:t xml:space="preserve">31 Adopting the ICIP for FY24-27- Action Item Roll Call Vote </w:t>
      </w:r>
    </w:p>
    <w:p w14:paraId="2A2F123E" w14:textId="6ADBB015" w:rsidR="00651BF9" w:rsidRDefault="00651BF9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08FF147C" w14:textId="1F4A5748" w:rsidR="00651BF9" w:rsidRDefault="00E92148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651BF9">
        <w:rPr>
          <w:rFonts w:ascii="New Times Roman" w:hAnsi="New Times Roman"/>
          <w:b/>
        </w:rPr>
        <w:t>.0</w:t>
      </w:r>
      <w:r w:rsidR="00651BF9">
        <w:rPr>
          <w:rFonts w:ascii="New Times Roman" w:hAnsi="New Times Roman"/>
          <w:b/>
        </w:rPr>
        <w:tab/>
        <w:t xml:space="preserve">Approval of the Agreement for Professional Consulting Services between the Town of Estancia and Dennis Engineering for Task Order No. 22-01 Highland Avenue Street Improvements- Action Item </w:t>
      </w:r>
    </w:p>
    <w:p w14:paraId="36085D7F" w14:textId="3AEE075E" w:rsidR="00EE3CF3" w:rsidRDefault="00EE3CF3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589D7CC9" w14:textId="24E86868" w:rsidR="000D1B31" w:rsidRPr="000D1B31" w:rsidRDefault="000D1B31" w:rsidP="00873169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0D1B31">
        <w:rPr>
          <w:rFonts w:ascii="New Times Roman" w:hAnsi="New Times Roman"/>
          <w:b/>
          <w:u w:val="single"/>
        </w:rPr>
        <w:t>New Business</w:t>
      </w:r>
    </w:p>
    <w:p w14:paraId="208137C2" w14:textId="1844C30E" w:rsidR="00EE3CF3" w:rsidRDefault="00EE3CF3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44E3BA46" w14:textId="50751B3E" w:rsidR="00EE3CF3" w:rsidRDefault="00E92148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0D1B31">
        <w:rPr>
          <w:rFonts w:ascii="New Times Roman" w:hAnsi="New Times Roman"/>
          <w:b/>
        </w:rPr>
        <w:t>.0</w:t>
      </w:r>
      <w:r w:rsidR="000D1B31">
        <w:rPr>
          <w:rFonts w:ascii="New Times Roman" w:hAnsi="New Times Roman"/>
          <w:b/>
        </w:rPr>
        <w:tab/>
      </w:r>
      <w:r w:rsidR="00460D90">
        <w:rPr>
          <w:rFonts w:ascii="New Times Roman" w:hAnsi="New Times Roman"/>
          <w:b/>
        </w:rPr>
        <w:t xml:space="preserve">Discussion/Approval of Professional Services Agreement with EVEDA- Action Item </w:t>
      </w:r>
    </w:p>
    <w:p w14:paraId="4C76EE9F" w14:textId="09AD1BD0" w:rsidR="00460D90" w:rsidRDefault="00460D90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5110AA11" w14:textId="7FD2714E" w:rsidR="00460D90" w:rsidRDefault="00E92148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460D90">
        <w:rPr>
          <w:rFonts w:ascii="New Times Roman" w:hAnsi="New Times Roman"/>
          <w:b/>
        </w:rPr>
        <w:t>.0</w:t>
      </w:r>
      <w:r w:rsidR="00460D90">
        <w:rPr>
          <w:rFonts w:ascii="New Times Roman" w:hAnsi="New Times Roman"/>
          <w:b/>
        </w:rPr>
        <w:tab/>
      </w:r>
      <w:r w:rsidR="00564167">
        <w:rPr>
          <w:rFonts w:ascii="New Times Roman" w:hAnsi="New Times Roman"/>
          <w:b/>
        </w:rPr>
        <w:t>Rati</w:t>
      </w:r>
      <w:r w:rsidR="00632BE6">
        <w:rPr>
          <w:rFonts w:ascii="New Times Roman" w:hAnsi="New Times Roman"/>
          <w:b/>
        </w:rPr>
        <w:t xml:space="preserve">fy Approval of Resolution 2022-32 Amending the Personnel Ordinance 9.5 5 Sick Leave Doctor’s note requirement- Action Item Roll Call Vote </w:t>
      </w:r>
    </w:p>
    <w:p w14:paraId="13B3B49B" w14:textId="0DAC22D1" w:rsidR="00177097" w:rsidRDefault="00177097" w:rsidP="00873169">
      <w:pPr>
        <w:spacing w:after="0"/>
        <w:ind w:left="720" w:hanging="720"/>
        <w:rPr>
          <w:rFonts w:ascii="New Times Roman" w:hAnsi="New Times Roman"/>
          <w:b/>
        </w:rPr>
      </w:pPr>
    </w:p>
    <w:p w14:paraId="1FC05A4F" w14:textId="23716505" w:rsidR="00177097" w:rsidRDefault="00E92148" w:rsidP="0087316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177097">
        <w:rPr>
          <w:rFonts w:ascii="New Times Roman" w:hAnsi="New Times Roman"/>
          <w:b/>
        </w:rPr>
        <w:t>.0</w:t>
      </w:r>
      <w:r w:rsidR="00177097">
        <w:rPr>
          <w:rFonts w:ascii="New Times Roman" w:hAnsi="New Times Roman"/>
          <w:b/>
        </w:rPr>
        <w:tab/>
        <w:t>Ratify Mayor’s approval of the termination of Officer Rodriguez- Action Item</w:t>
      </w:r>
    </w:p>
    <w:p w14:paraId="70C79C7E" w14:textId="77777777" w:rsidR="000D1B31" w:rsidRDefault="000D1B31" w:rsidP="008D492E">
      <w:pPr>
        <w:spacing w:after="0"/>
        <w:rPr>
          <w:rFonts w:ascii="New Times Roman" w:hAnsi="New Times Roman"/>
          <w:b/>
        </w:rPr>
      </w:pPr>
    </w:p>
    <w:p w14:paraId="25113D6D" w14:textId="0BD4A3B3" w:rsidR="001B125C" w:rsidRPr="008D492E" w:rsidRDefault="00E92148" w:rsidP="008D492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74429131" w14:textId="39B64F05" w:rsidR="002A7698" w:rsidRDefault="00AB2B1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E92148">
        <w:rPr>
          <w:rFonts w:ascii="New Times Roman" w:hAnsi="New Times Roman"/>
          <w:b/>
        </w:rPr>
        <w:t>1</w:t>
      </w:r>
      <w:r w:rsidR="002A7698">
        <w:rPr>
          <w:rFonts w:ascii="New Times Roman" w:hAnsi="New Times Roman"/>
          <w:b/>
        </w:rPr>
        <w:t>.0</w:t>
      </w:r>
      <w:r w:rsidR="002A7698">
        <w:rPr>
          <w:rFonts w:ascii="New Times Roman" w:hAnsi="New Times Roman"/>
          <w:b/>
        </w:rPr>
        <w:tab/>
        <w:t>Executive Session- As per Motion and Roll Call Vote- Pursuant to NMSA 1978 10-15-1 Sections (</w:t>
      </w:r>
      <w:r w:rsidR="00B8506E">
        <w:rPr>
          <w:rFonts w:ascii="New Times Roman" w:hAnsi="New Times Roman"/>
          <w:b/>
        </w:rPr>
        <w:t>H</w:t>
      </w:r>
      <w:r w:rsidR="002A7698">
        <w:rPr>
          <w:rFonts w:ascii="New Times Roman" w:hAnsi="New Times Roman"/>
          <w:b/>
        </w:rPr>
        <w:t>)(2)(7), threatened or pending litigation and personnel.</w:t>
      </w: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1B31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4619"/>
    <w:rsid w:val="00175540"/>
    <w:rsid w:val="00175A30"/>
    <w:rsid w:val="00177097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D7BFE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60D90"/>
    <w:rsid w:val="00471C75"/>
    <w:rsid w:val="00473BE0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4167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2BE6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2F5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5BFE"/>
    <w:rsid w:val="00A30C43"/>
    <w:rsid w:val="00A32AA0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2B1E"/>
    <w:rsid w:val="00AB4657"/>
    <w:rsid w:val="00AB49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2148"/>
    <w:rsid w:val="00E95CDC"/>
    <w:rsid w:val="00E95F1A"/>
    <w:rsid w:val="00EA13E1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2022-08-09T16:55:00Z</dcterms:created>
  <dcterms:modified xsi:type="dcterms:W3CDTF">2022-08-11T20:43:00Z</dcterms:modified>
</cp:coreProperties>
</file>